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C8454" w14:textId="771B5FA0" w:rsidR="009C4BE0" w:rsidRDefault="009C4BE0" w:rsidP="009C4BE0">
      <w:pPr>
        <w:spacing w:after="0"/>
        <w:jc w:val="center"/>
        <w:rPr>
          <w:b/>
          <w:sz w:val="36"/>
        </w:rPr>
      </w:pPr>
      <w:r>
        <w:rPr>
          <w:rFonts w:hint="eastAsia"/>
          <w:b/>
          <w:sz w:val="36"/>
        </w:rPr>
        <w:t>2023 한-영 기후변화</w:t>
      </w:r>
      <w:bookmarkStart w:id="0" w:name="_GoBack"/>
      <w:bookmarkEnd w:id="0"/>
      <w:r>
        <w:rPr>
          <w:rFonts w:hint="eastAsia"/>
          <w:b/>
          <w:sz w:val="36"/>
        </w:rPr>
        <w:t xml:space="preserve"> 크리에이티브 프로젝트 공모</w:t>
      </w:r>
    </w:p>
    <w:p w14:paraId="6FA0B458" w14:textId="23C024B2" w:rsidR="000203C6" w:rsidRPr="00617810" w:rsidRDefault="00984AF4" w:rsidP="001C21FF">
      <w:pPr>
        <w:spacing w:after="0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 wp14:anchorId="15BF9A31" wp14:editId="5EA66FFA">
            <wp:extent cx="5731510" cy="3220720"/>
            <wp:effectExtent l="0" t="0" r="2540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023-한영기후변화_KOR_630x35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E0082" w14:textId="77777777" w:rsidR="00617810" w:rsidRDefault="00617810" w:rsidP="00AA0CA4">
      <w:pPr>
        <w:spacing w:after="0"/>
      </w:pPr>
    </w:p>
    <w:p w14:paraId="36DB058E" w14:textId="6534FBD5" w:rsidR="00AA0CA4" w:rsidRDefault="00AA0CA4" w:rsidP="00AA0CA4">
      <w:pPr>
        <w:spacing w:after="0"/>
        <w:rPr>
          <w:b/>
          <w:szCs w:val="20"/>
        </w:rPr>
      </w:pPr>
      <w:r w:rsidRPr="00AE46AB">
        <w:rPr>
          <w:rFonts w:hint="eastAsia"/>
        </w:rPr>
        <w:t>한국국제교류재단</w:t>
      </w:r>
      <w:r>
        <w:rPr>
          <w:rFonts w:hint="eastAsia"/>
        </w:rPr>
        <w:t>(</w:t>
      </w:r>
      <w:r>
        <w:t>Korea Foundation, KF)</w:t>
      </w:r>
      <w:r w:rsidRPr="00AE46AB">
        <w:rPr>
          <w:rFonts w:hint="eastAsia"/>
        </w:rPr>
        <w:t>과</w:t>
      </w:r>
      <w:r w:rsidRPr="00AE46AB">
        <w:t xml:space="preserve"> </w:t>
      </w:r>
      <w:r>
        <w:t>영국</w:t>
      </w:r>
      <w:r>
        <w:rPr>
          <w:rFonts w:hint="eastAsia"/>
        </w:rPr>
        <w:t>문화원(</w:t>
      </w:r>
      <w:r>
        <w:t>British Council)</w:t>
      </w:r>
      <w:r>
        <w:rPr>
          <w:rFonts w:hint="eastAsia"/>
        </w:rPr>
        <w:t>은</w:t>
      </w:r>
      <w:r w:rsidRPr="00AE46AB">
        <w:t xml:space="preserve"> </w:t>
      </w:r>
      <w:r>
        <w:rPr>
          <w:rFonts w:hint="eastAsia"/>
        </w:rPr>
        <w:t>기후변화에 대한 인식 제고 및 대응을 촉발하는 혁신적인 예술,</w:t>
      </w:r>
      <w:r>
        <w:t xml:space="preserve"> </w:t>
      </w:r>
      <w:r>
        <w:rPr>
          <w:rFonts w:hint="eastAsia"/>
        </w:rPr>
        <w:t>과학,</w:t>
      </w:r>
      <w:r>
        <w:t xml:space="preserve"> </w:t>
      </w:r>
      <w:r>
        <w:rPr>
          <w:rFonts w:hint="eastAsia"/>
        </w:rPr>
        <w:t xml:space="preserve">디지털 기술을 융합한 크리에이티브 프로젝트를 </w:t>
      </w:r>
      <w:r w:rsidRPr="000D5FBD">
        <w:rPr>
          <w:rFonts w:hint="eastAsia"/>
        </w:rPr>
        <w:t>공모합니다.</w:t>
      </w:r>
    </w:p>
    <w:p w14:paraId="6039A11E" w14:textId="2170E5EA" w:rsidR="00A60515" w:rsidRDefault="00A60515" w:rsidP="00A60515">
      <w:pPr>
        <w:spacing w:after="0"/>
      </w:pPr>
    </w:p>
    <w:tbl>
      <w:tblPr>
        <w:tblW w:w="9062" w:type="dxa"/>
        <w:shd w:val="clear" w:color="auto" w:fill="002060"/>
        <w:tblLook w:val="04A0" w:firstRow="1" w:lastRow="0" w:firstColumn="1" w:lastColumn="0" w:noHBand="0" w:noVBand="1"/>
      </w:tblPr>
      <w:tblGrid>
        <w:gridCol w:w="1843"/>
        <w:gridCol w:w="7219"/>
      </w:tblGrid>
      <w:tr w:rsidR="009F6EEC" w:rsidRPr="006D2B1A" w14:paraId="3B88A67F" w14:textId="77777777" w:rsidTr="007E6CA3">
        <w:trPr>
          <w:trHeight w:val="125"/>
        </w:trPr>
        <w:tc>
          <w:tcPr>
            <w:tcW w:w="1843" w:type="dxa"/>
            <w:tcBorders>
              <w:bottom w:val="single" w:sz="18" w:space="0" w:color="4472C4" w:themeColor="accent1"/>
            </w:tcBorders>
            <w:shd w:val="clear" w:color="auto" w:fill="auto"/>
            <w:vAlign w:val="center"/>
          </w:tcPr>
          <w:p w14:paraId="6ADA4841" w14:textId="77777777" w:rsidR="009F6EEC" w:rsidRPr="009F6EEC" w:rsidRDefault="009F6EEC" w:rsidP="002E1569">
            <w:pPr>
              <w:spacing w:after="0"/>
            </w:pPr>
            <w:r w:rsidRPr="009F6EEC">
              <w:rPr>
                <w:rFonts w:ascii="맑은 고딕" w:eastAsia="맑은 고딕" w:hAnsi="맑은 고딕" w:hint="eastAsia"/>
                <w:b/>
                <w:color w:val="000000" w:themeColor="text1"/>
                <w:sz w:val="24"/>
              </w:rPr>
              <w:t>프로젝트 개요</w:t>
            </w:r>
          </w:p>
        </w:tc>
        <w:tc>
          <w:tcPr>
            <w:tcW w:w="7219" w:type="dxa"/>
            <w:tcBorders>
              <w:bottom w:val="single" w:sz="18" w:space="0" w:color="E7E6E6" w:themeColor="background2"/>
            </w:tcBorders>
            <w:shd w:val="clear" w:color="auto" w:fill="auto"/>
            <w:vAlign w:val="center"/>
          </w:tcPr>
          <w:p w14:paraId="1DE6D511" w14:textId="0FB9ED89" w:rsidR="009F6EEC" w:rsidRPr="009F6EEC" w:rsidRDefault="009F6EEC" w:rsidP="002E1569">
            <w:pPr>
              <w:spacing w:after="0"/>
            </w:pPr>
          </w:p>
        </w:tc>
      </w:tr>
    </w:tbl>
    <w:p w14:paraId="4ADC4E82" w14:textId="77777777" w:rsidR="00AA0CA4" w:rsidRPr="004B00D0" w:rsidRDefault="00AA0CA4" w:rsidP="00AA0CA4">
      <w:pPr>
        <w:spacing w:after="0"/>
      </w:pPr>
      <w:r w:rsidRPr="00F43EBE">
        <w:rPr>
          <w:rFonts w:ascii="MS Gothic" w:eastAsia="MS Gothic" w:hAnsi="MS Gothic" w:cs="MS Gothic" w:hint="eastAsia"/>
        </w:rPr>
        <w:t>∎</w:t>
      </w:r>
      <w:r w:rsidRPr="00F43EBE">
        <w:rPr>
          <w:rFonts w:hint="eastAsia"/>
        </w:rPr>
        <w:t xml:space="preserve"> </w:t>
      </w:r>
      <w:r>
        <w:rPr>
          <w:rFonts w:hint="eastAsia"/>
        </w:rPr>
        <w:t>공모 주제:</w:t>
      </w:r>
      <w:r>
        <w:t xml:space="preserve"> </w:t>
      </w:r>
      <w:r>
        <w:rPr>
          <w:rFonts w:hint="eastAsia"/>
        </w:rPr>
        <w:t>문화·예술·학술·과학·테크</w:t>
      </w:r>
      <w:r>
        <w:t xml:space="preserve"> 등 전문 분야 기반 </w:t>
      </w:r>
      <w:r>
        <w:rPr>
          <w:rFonts w:hint="eastAsia"/>
        </w:rPr>
        <w:t>기후변화</w:t>
      </w:r>
      <w:r>
        <w:t xml:space="preserve"> </w:t>
      </w:r>
      <w:r>
        <w:rPr>
          <w:rFonts w:hint="eastAsia"/>
        </w:rPr>
        <w:t xml:space="preserve">이해 증진 또는 </w:t>
      </w:r>
      <w:r>
        <w:t>대응</w:t>
      </w:r>
    </w:p>
    <w:p w14:paraId="00BCB197" w14:textId="30CADDF5" w:rsidR="00AA0CA4" w:rsidRDefault="00AA0CA4" w:rsidP="00AA0CA4">
      <w:pPr>
        <w:spacing w:after="0"/>
      </w:pPr>
      <w:r w:rsidRPr="00F43EBE">
        <w:rPr>
          <w:rFonts w:ascii="MS Gothic" w:eastAsia="MS Gothic" w:hAnsi="MS Gothic" w:cs="MS Gothic" w:hint="eastAsia"/>
        </w:rPr>
        <w:t>∎</w:t>
      </w:r>
      <w:r w:rsidRPr="00F43EBE">
        <w:rPr>
          <w:rFonts w:hint="eastAsia"/>
        </w:rPr>
        <w:t xml:space="preserve"> </w:t>
      </w:r>
      <w:r>
        <w:rPr>
          <w:rFonts w:hint="eastAsia"/>
        </w:rPr>
        <w:t xml:space="preserve">프로젝트 기간: </w:t>
      </w:r>
      <w:r>
        <w:t>202</w:t>
      </w:r>
      <w:r w:rsidR="00617810">
        <w:t>3</w:t>
      </w:r>
      <w:r>
        <w:t xml:space="preserve">년 </w:t>
      </w:r>
      <w:r w:rsidR="00617810">
        <w:t>8</w:t>
      </w:r>
      <w:r>
        <w:rPr>
          <w:rFonts w:hint="eastAsia"/>
        </w:rPr>
        <w:t>월에 프로젝트 개시 후</w:t>
      </w:r>
      <w:r>
        <w:t xml:space="preserve"> </w:t>
      </w:r>
      <w:r w:rsidRPr="008D1A97">
        <w:t>202</w:t>
      </w:r>
      <w:r w:rsidR="00617810">
        <w:t>3</w:t>
      </w:r>
      <w:r w:rsidRPr="008D1A97">
        <w:t xml:space="preserve">년 11월 </w:t>
      </w:r>
      <w:r w:rsidRPr="006071E3">
        <w:t>말까지</w:t>
      </w:r>
      <w:r w:rsidRPr="00EA2A9C">
        <w:t xml:space="preserve"> </w:t>
      </w:r>
      <w:r>
        <w:rPr>
          <w:rFonts w:hint="eastAsia"/>
        </w:rPr>
        <w:t>완</w:t>
      </w:r>
      <w:r w:rsidRPr="00EA2A9C">
        <w:rPr>
          <w:rFonts w:hint="eastAsia"/>
        </w:rPr>
        <w:t>료</w:t>
      </w:r>
    </w:p>
    <w:p w14:paraId="0C79775B" w14:textId="4A8CB85A" w:rsidR="00AA0CA4" w:rsidRDefault="00AA0CA4" w:rsidP="00AA0CA4">
      <w:pPr>
        <w:spacing w:after="0" w:line="240" w:lineRule="auto"/>
      </w:pPr>
      <w:r w:rsidRPr="00F43EBE">
        <w:rPr>
          <w:rFonts w:ascii="MS Gothic" w:eastAsia="MS Gothic" w:hAnsi="MS Gothic" w:cs="MS Gothic" w:hint="eastAsia"/>
        </w:rPr>
        <w:t>∎</w:t>
      </w:r>
      <w:r w:rsidRPr="00F43EBE">
        <w:rPr>
          <w:rFonts w:hint="eastAsia"/>
        </w:rPr>
        <w:t xml:space="preserve"> </w:t>
      </w:r>
      <w:r>
        <w:t>지원</w:t>
      </w:r>
      <w:r>
        <w:rPr>
          <w:rFonts w:hint="eastAsia"/>
        </w:rPr>
        <w:t>사항: 1팀 선정,</w:t>
      </w:r>
      <w:r>
        <w:t xml:space="preserve"> </w:t>
      </w:r>
      <w:r w:rsidRPr="007E7DE8">
        <w:rPr>
          <w:rFonts w:hint="eastAsia"/>
        </w:rPr>
        <w:t>최대</w:t>
      </w:r>
      <w:r w:rsidRPr="007E7DE8">
        <w:t xml:space="preserve"> </w:t>
      </w:r>
      <w:r w:rsidR="00617810">
        <w:t>3</w:t>
      </w:r>
      <w:r w:rsidRPr="007E7DE8">
        <w:t>천만원(원화 기준)</w:t>
      </w:r>
      <w:r>
        <w:t xml:space="preserve"> </w:t>
      </w:r>
      <w:r>
        <w:rPr>
          <w:rFonts w:hint="eastAsia"/>
        </w:rPr>
        <w:t>지원</w:t>
      </w:r>
    </w:p>
    <w:p w14:paraId="1C9C29DA" w14:textId="77777777" w:rsidR="00AA0CA4" w:rsidRDefault="00AA0CA4" w:rsidP="00A60515">
      <w:pPr>
        <w:spacing w:after="0"/>
      </w:pPr>
    </w:p>
    <w:tbl>
      <w:tblPr>
        <w:tblW w:w="9062" w:type="dxa"/>
        <w:shd w:val="clear" w:color="auto" w:fill="002060"/>
        <w:tblLook w:val="04A0" w:firstRow="1" w:lastRow="0" w:firstColumn="1" w:lastColumn="0" w:noHBand="0" w:noVBand="1"/>
      </w:tblPr>
      <w:tblGrid>
        <w:gridCol w:w="2268"/>
        <w:gridCol w:w="6794"/>
      </w:tblGrid>
      <w:tr w:rsidR="009F6EEC" w:rsidRPr="006D2B1A" w14:paraId="292E09E3" w14:textId="77777777" w:rsidTr="009F6EEC">
        <w:trPr>
          <w:trHeight w:val="125"/>
        </w:trPr>
        <w:tc>
          <w:tcPr>
            <w:tcW w:w="2268" w:type="dxa"/>
            <w:tcBorders>
              <w:bottom w:val="single" w:sz="18" w:space="0" w:color="4472C4" w:themeColor="accent1"/>
            </w:tcBorders>
            <w:shd w:val="clear" w:color="auto" w:fill="auto"/>
            <w:vAlign w:val="center"/>
          </w:tcPr>
          <w:p w14:paraId="1FD51E72" w14:textId="77777777" w:rsidR="009F6EEC" w:rsidRPr="006D2B1A" w:rsidRDefault="009F6EEC" w:rsidP="002E1569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  <w:r w:rsidRPr="009F6EEC">
              <w:rPr>
                <w:rFonts w:ascii="맑은 고딕" w:eastAsia="맑은 고딕" w:hAnsi="맑은 고딕" w:hint="eastAsia"/>
                <w:b/>
                <w:color w:val="000000" w:themeColor="text1"/>
                <w:sz w:val="24"/>
              </w:rPr>
              <w:t>지원자격 및 조건</w:t>
            </w:r>
          </w:p>
        </w:tc>
        <w:tc>
          <w:tcPr>
            <w:tcW w:w="6794" w:type="dxa"/>
            <w:tcBorders>
              <w:bottom w:val="single" w:sz="18" w:space="0" w:color="E7E6E6" w:themeColor="background2"/>
            </w:tcBorders>
            <w:shd w:val="clear" w:color="auto" w:fill="auto"/>
            <w:vAlign w:val="center"/>
          </w:tcPr>
          <w:p w14:paraId="4545FDFF" w14:textId="2FC7D222" w:rsidR="009F6EEC" w:rsidRPr="006D2B1A" w:rsidRDefault="009F6EEC" w:rsidP="002E1569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</w:p>
        </w:tc>
      </w:tr>
    </w:tbl>
    <w:p w14:paraId="29410DA3" w14:textId="77777777" w:rsidR="00617810" w:rsidRPr="006D18E6" w:rsidRDefault="00A60515" w:rsidP="00617810">
      <w:pPr>
        <w:pStyle w:val="a5"/>
        <w:numPr>
          <w:ilvl w:val="0"/>
          <w:numId w:val="1"/>
        </w:numPr>
        <w:spacing w:before="240" w:after="0"/>
        <w:ind w:leftChars="0" w:left="284" w:hanging="284"/>
      </w:pPr>
      <w:r w:rsidRPr="006D18E6">
        <w:rPr>
          <w:rFonts w:hint="eastAsia"/>
        </w:rPr>
        <w:t>지원자격:</w:t>
      </w:r>
      <w:r w:rsidRPr="006D18E6">
        <w:t xml:space="preserve"> </w:t>
      </w:r>
      <w:r w:rsidR="00617810" w:rsidRPr="006D18E6">
        <w:rPr>
          <w:rFonts w:hint="eastAsia"/>
        </w:rPr>
        <w:t>개인,</w:t>
      </w:r>
      <w:r w:rsidR="00617810" w:rsidRPr="006D18E6">
        <w:t xml:space="preserve"> </w:t>
      </w:r>
      <w:r w:rsidR="00617810" w:rsidRPr="006D18E6">
        <w:rPr>
          <w:rFonts w:hint="eastAsia"/>
        </w:rPr>
        <w:t>조직, 비공식 집단/네트워크 등 모두 지원 가능하나,</w:t>
      </w:r>
      <w:r w:rsidR="00617810" w:rsidRPr="006D18E6">
        <w:t xml:space="preserve"> </w:t>
      </w:r>
      <w:r w:rsidR="00617810" w:rsidRPr="006D18E6">
        <w:rPr>
          <w:rFonts w:hint="eastAsia"/>
        </w:rPr>
        <w:t>하기 요건을 갖추어야 함.</w:t>
      </w:r>
    </w:p>
    <w:p w14:paraId="3FB500BB" w14:textId="77777777" w:rsidR="00617810" w:rsidRDefault="00617810" w:rsidP="00617810">
      <w:pPr>
        <w:pStyle w:val="a5"/>
        <w:numPr>
          <w:ilvl w:val="1"/>
          <w:numId w:val="1"/>
        </w:numPr>
        <w:spacing w:after="0"/>
        <w:ind w:leftChars="0"/>
      </w:pPr>
      <w:r>
        <w:rPr>
          <w:rFonts w:hint="eastAsia"/>
        </w:rPr>
        <w:t xml:space="preserve">지원금 교부 및 집행을 담당하는 한국 대표 단체/기관과 영국 거주자 </w:t>
      </w:r>
      <w:r>
        <w:t>1</w:t>
      </w:r>
      <w:r>
        <w:rPr>
          <w:rFonts w:hint="eastAsia"/>
        </w:rPr>
        <w:t>인을 반드시 포함한 개인</w:t>
      </w:r>
      <w:r>
        <w:t xml:space="preserve">, </w:t>
      </w:r>
      <w:r>
        <w:rPr>
          <w:rFonts w:hint="eastAsia"/>
        </w:rPr>
        <w:t>단체,</w:t>
      </w:r>
      <w:r>
        <w:t xml:space="preserve"> </w:t>
      </w:r>
      <w:r>
        <w:rPr>
          <w:rFonts w:hint="eastAsia"/>
        </w:rPr>
        <w:t>기관</w:t>
      </w:r>
    </w:p>
    <w:p w14:paraId="1DE9C999" w14:textId="77777777" w:rsidR="00617810" w:rsidRPr="006D18E6" w:rsidRDefault="00617810" w:rsidP="00617810">
      <w:pPr>
        <w:pStyle w:val="a5"/>
        <w:spacing w:after="0"/>
        <w:ind w:leftChars="0" w:left="968"/>
      </w:pPr>
      <w:r>
        <w:t xml:space="preserve">* </w:t>
      </w:r>
      <w:r>
        <w:rPr>
          <w:rFonts w:hint="eastAsia"/>
        </w:rPr>
        <w:t>한국 대표 단체/기관은</w:t>
      </w:r>
      <w:r w:rsidRPr="000D5FBD">
        <w:t xml:space="preserve"> </w:t>
      </w:r>
      <w:r>
        <w:rPr>
          <w:rFonts w:hint="eastAsia"/>
        </w:rPr>
        <w:t>재무건전성, 윤리기준엄수 등을 증명할 수 있어야 함</w:t>
      </w:r>
    </w:p>
    <w:p w14:paraId="26AE4DBD" w14:textId="77777777" w:rsidR="0052557A" w:rsidRDefault="00617810" w:rsidP="00617810">
      <w:pPr>
        <w:pStyle w:val="a5"/>
        <w:numPr>
          <w:ilvl w:val="1"/>
          <w:numId w:val="1"/>
        </w:numPr>
        <w:spacing w:after="0"/>
        <w:ind w:leftChars="0"/>
      </w:pPr>
      <w:r>
        <w:t xml:space="preserve">모든 팀원은 프로젝트 신청시점에서 프로젝트 종료시점까지 한국과 영국 내 주거주지로 각국 거주 의무 </w:t>
      </w:r>
    </w:p>
    <w:p w14:paraId="2CE7A6E2" w14:textId="03E29658" w:rsidR="00617810" w:rsidRDefault="00617810" w:rsidP="00617810">
      <w:pPr>
        <w:pStyle w:val="a5"/>
        <w:numPr>
          <w:ilvl w:val="1"/>
          <w:numId w:val="1"/>
        </w:numPr>
        <w:spacing w:after="0"/>
        <w:ind w:leftChars="0"/>
      </w:pPr>
      <w:r>
        <w:t>지원서 내 모든 협력기관(개인) 서명 포함 및 공동 제출 필수</w:t>
      </w:r>
    </w:p>
    <w:p w14:paraId="781F9706" w14:textId="226C90F4" w:rsidR="00E325A0" w:rsidRDefault="00617810" w:rsidP="00617810">
      <w:pPr>
        <w:pStyle w:val="a5"/>
        <w:numPr>
          <w:ilvl w:val="1"/>
          <w:numId w:val="1"/>
        </w:numPr>
        <w:spacing w:after="0"/>
        <w:ind w:leftChars="0"/>
      </w:pPr>
      <w:r>
        <w:t>개인, 기관을 포함해 비공식 단체/네트워크 또한 지원가능. 단, 증명 가능한 유사 국제 프로젝트 진행 경험 혹은 보조금 관리 경험 필요</w:t>
      </w:r>
    </w:p>
    <w:tbl>
      <w:tblPr>
        <w:tblW w:w="9062" w:type="dxa"/>
        <w:shd w:val="clear" w:color="auto" w:fill="002060"/>
        <w:tblLook w:val="04A0" w:firstRow="1" w:lastRow="0" w:firstColumn="1" w:lastColumn="0" w:noHBand="0" w:noVBand="1"/>
      </w:tblPr>
      <w:tblGrid>
        <w:gridCol w:w="1276"/>
        <w:gridCol w:w="7786"/>
      </w:tblGrid>
      <w:tr w:rsidR="009F6EEC" w:rsidRPr="006D2B1A" w14:paraId="166DB62D" w14:textId="77777777" w:rsidTr="007E6CA3">
        <w:trPr>
          <w:trHeight w:val="125"/>
        </w:trPr>
        <w:tc>
          <w:tcPr>
            <w:tcW w:w="1276" w:type="dxa"/>
            <w:tcBorders>
              <w:bottom w:val="single" w:sz="18" w:space="0" w:color="4472C4" w:themeColor="accent1"/>
            </w:tcBorders>
            <w:shd w:val="clear" w:color="auto" w:fill="auto"/>
            <w:vAlign w:val="center"/>
          </w:tcPr>
          <w:p w14:paraId="65BE1399" w14:textId="77777777" w:rsidR="009F6EEC" w:rsidRPr="006D2B1A" w:rsidRDefault="009F6EEC" w:rsidP="0089605F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  <w:r w:rsidRPr="009F6EEC">
              <w:rPr>
                <w:rFonts w:ascii="맑은 고딕" w:eastAsia="맑은 고딕" w:hAnsi="맑은 고딕" w:hint="eastAsia"/>
                <w:b/>
                <w:color w:val="000000" w:themeColor="text1"/>
                <w:sz w:val="24"/>
              </w:rPr>
              <w:lastRenderedPageBreak/>
              <w:t>신청방법</w:t>
            </w:r>
          </w:p>
        </w:tc>
        <w:tc>
          <w:tcPr>
            <w:tcW w:w="7786" w:type="dxa"/>
            <w:tcBorders>
              <w:bottom w:val="single" w:sz="18" w:space="0" w:color="E7E6E6" w:themeColor="background2"/>
            </w:tcBorders>
            <w:shd w:val="clear" w:color="auto" w:fill="auto"/>
            <w:vAlign w:val="center"/>
          </w:tcPr>
          <w:p w14:paraId="6FA7E0F3" w14:textId="3D1B9208" w:rsidR="009F6EEC" w:rsidRPr="006D2B1A" w:rsidRDefault="009F6EEC" w:rsidP="0089605F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</w:p>
        </w:tc>
      </w:tr>
    </w:tbl>
    <w:p w14:paraId="0DE948E0" w14:textId="77777777" w:rsidR="00617810" w:rsidRPr="002D21F9" w:rsidRDefault="00E325A0" w:rsidP="00617810">
      <w:pPr>
        <w:spacing w:after="0" w:line="240" w:lineRule="auto"/>
        <w:ind w:left="200" w:hangingChars="100" w:hanging="200"/>
        <w:rPr>
          <w:rFonts w:ascii="맑은 고딕" w:eastAsia="맑은 고딕" w:hAnsi="맑은 고딕" w:cs="맑은 고딕"/>
          <w:szCs w:val="20"/>
        </w:rPr>
      </w:pPr>
      <w:r w:rsidRPr="00F43EBE">
        <w:rPr>
          <w:rFonts w:ascii="MS Gothic" w:eastAsia="MS Gothic" w:hAnsi="MS Gothic" w:cs="MS Gothic" w:hint="eastAsia"/>
        </w:rPr>
        <w:t>∎</w:t>
      </w:r>
      <w:r w:rsidRPr="00F43EBE">
        <w:rPr>
          <w:rFonts w:hint="eastAsia"/>
        </w:rPr>
        <w:t xml:space="preserve"> </w:t>
      </w:r>
      <w:r w:rsidR="00617810" w:rsidRPr="002D21F9">
        <w:rPr>
          <w:rFonts w:ascii="맑은 고딕" w:eastAsia="맑은 고딕" w:hAnsi="맑은 고딕" w:cs="맑은 고딕"/>
          <w:szCs w:val="20"/>
        </w:rPr>
        <w:t xml:space="preserve">신청서를 </w:t>
      </w:r>
      <w:r w:rsidR="00617810" w:rsidRPr="002D21F9">
        <w:rPr>
          <w:rFonts w:ascii="맑은 고딕" w:eastAsia="맑은 고딕" w:hAnsi="맑은 고딕" w:cs="맑은 고딕"/>
          <w:b/>
          <w:bCs/>
          <w:szCs w:val="20"/>
          <w:u w:val="single"/>
        </w:rPr>
        <w:t>영문으로</w:t>
      </w:r>
      <w:r w:rsidR="00617810" w:rsidRPr="002D21F9">
        <w:rPr>
          <w:rFonts w:ascii="맑은 고딕" w:eastAsia="맑은 고딕" w:hAnsi="맑은 고딕" w:cs="맑은 고딕"/>
          <w:szCs w:val="20"/>
        </w:rPr>
        <w:t xml:space="preserve"> 작성하여 </w:t>
      </w:r>
      <w:r w:rsidR="00617810" w:rsidRPr="00A40A02">
        <w:rPr>
          <w:rFonts w:ascii="맑은 고딕" w:eastAsia="맑은 고딕" w:hAnsi="맑은 고딕" w:cs="맑은 고딕"/>
          <w:b/>
          <w:szCs w:val="20"/>
        </w:rPr>
        <w:t>'UK-Korea Creative Commissions Application [Project Name]'</w:t>
      </w:r>
      <w:r w:rsidR="00617810" w:rsidRPr="002D21F9">
        <w:rPr>
          <w:rFonts w:ascii="맑은 고딕" w:eastAsia="맑은 고딕" w:hAnsi="맑은 고딕" w:cs="맑은 고딕"/>
          <w:szCs w:val="20"/>
        </w:rPr>
        <w:t>을 제목으로 이메일 제출(</w:t>
      </w:r>
      <w:hyperlink r:id="rId9" w:history="1">
        <w:r w:rsidR="00617810" w:rsidRPr="002D21F9">
          <w:rPr>
            <w:rStyle w:val="a4"/>
            <w:rFonts w:ascii="맑은 고딕" w:eastAsia="맑은 고딕" w:hAnsi="맑은 고딕" w:cs="맑은 고딕"/>
            <w:color w:val="auto"/>
            <w:szCs w:val="20"/>
          </w:rPr>
          <w:t>arts@britishcouncil.or.kr</w:t>
        </w:r>
      </w:hyperlink>
      <w:r w:rsidR="00617810" w:rsidRPr="002D21F9">
        <w:rPr>
          <w:rFonts w:ascii="맑은 고딕" w:eastAsia="맑은 고딕" w:hAnsi="맑은 고딕" w:cs="맑은 고딕"/>
          <w:szCs w:val="20"/>
        </w:rPr>
        <w:t>) 바랍니다.</w:t>
      </w:r>
    </w:p>
    <w:p w14:paraId="361A610E" w14:textId="6970F9B3" w:rsidR="00E325A0" w:rsidRPr="003F56DA" w:rsidRDefault="00E325A0" w:rsidP="00617810">
      <w:pPr>
        <w:spacing w:after="0" w:line="240" w:lineRule="auto"/>
      </w:pPr>
      <w:r w:rsidRPr="00F43EBE">
        <w:rPr>
          <w:rFonts w:ascii="MS Gothic" w:eastAsia="MS Gothic" w:hAnsi="MS Gothic" w:cs="MS Gothic" w:hint="eastAsia"/>
        </w:rPr>
        <w:t>∎</w:t>
      </w:r>
      <w:r w:rsidRPr="00F43EBE">
        <w:rPr>
          <w:rFonts w:hint="eastAsia"/>
        </w:rPr>
        <w:t xml:space="preserve"> </w:t>
      </w:r>
      <w:r>
        <w:rPr>
          <w:rFonts w:hint="eastAsia"/>
        </w:rPr>
        <w:t>마감 기한:</w:t>
      </w:r>
      <w:r>
        <w:t xml:space="preserve"> </w:t>
      </w:r>
      <w:r w:rsidR="00617810" w:rsidRPr="00596D9E">
        <w:rPr>
          <w:color w:val="0000FF"/>
        </w:rPr>
        <w:t>7</w:t>
      </w:r>
      <w:r w:rsidRPr="00596D9E">
        <w:rPr>
          <w:color w:val="0000FF"/>
        </w:rPr>
        <w:t>.</w:t>
      </w:r>
      <w:r w:rsidR="00F47120">
        <w:rPr>
          <w:color w:val="0000FF"/>
        </w:rPr>
        <w:t>21</w:t>
      </w:r>
      <w:r w:rsidRPr="00596D9E">
        <w:rPr>
          <w:color w:val="0000FF"/>
        </w:rPr>
        <w:t>(</w:t>
      </w:r>
      <w:r w:rsidRPr="00596D9E">
        <w:rPr>
          <w:rFonts w:hint="eastAsia"/>
          <w:color w:val="0000FF"/>
        </w:rPr>
        <w:t>금</w:t>
      </w:r>
      <w:r w:rsidRPr="00596D9E">
        <w:rPr>
          <w:color w:val="0000FF"/>
        </w:rPr>
        <w:t>) 18:00</w:t>
      </w:r>
      <w:r w:rsidRPr="00617810">
        <w:rPr>
          <w:rFonts w:hint="eastAsia"/>
        </w:rPr>
        <w:t xml:space="preserve">까지 </w:t>
      </w:r>
      <w:r>
        <w:t>(</w:t>
      </w:r>
      <w:r>
        <w:rPr>
          <w:rFonts w:hint="eastAsia"/>
        </w:rPr>
        <w:t>한국표준시간 기준)</w:t>
      </w:r>
    </w:p>
    <w:p w14:paraId="2D0A1D1F" w14:textId="77777777" w:rsidR="00E325A0" w:rsidRPr="00A60515" w:rsidRDefault="00E325A0" w:rsidP="00E325A0">
      <w:pPr>
        <w:spacing w:after="0" w:line="240" w:lineRule="auto"/>
      </w:pPr>
      <w:r w:rsidRPr="00F43EBE">
        <w:rPr>
          <w:rFonts w:ascii="MS Gothic" w:eastAsia="MS Gothic" w:hAnsi="MS Gothic" w:cs="MS Gothic" w:hint="eastAsia"/>
        </w:rPr>
        <w:t>∎</w:t>
      </w:r>
      <w:r w:rsidRPr="00F43EBE">
        <w:rPr>
          <w:rFonts w:hint="eastAsia"/>
        </w:rPr>
        <w:t xml:space="preserve"> 마감 이후에는 문의 및 신청서 제출이 불가하니 유의하여 주십시오.</w:t>
      </w:r>
    </w:p>
    <w:p w14:paraId="4990FC44" w14:textId="77777777" w:rsidR="00A60515" w:rsidRDefault="00A60515" w:rsidP="00A60515">
      <w:pPr>
        <w:spacing w:after="0"/>
      </w:pPr>
    </w:p>
    <w:tbl>
      <w:tblPr>
        <w:tblW w:w="9062" w:type="dxa"/>
        <w:shd w:val="clear" w:color="auto" w:fill="002060"/>
        <w:tblLook w:val="04A0" w:firstRow="1" w:lastRow="0" w:firstColumn="1" w:lastColumn="0" w:noHBand="0" w:noVBand="1"/>
      </w:tblPr>
      <w:tblGrid>
        <w:gridCol w:w="851"/>
        <w:gridCol w:w="8211"/>
      </w:tblGrid>
      <w:tr w:rsidR="009F6EEC" w:rsidRPr="006D2B1A" w14:paraId="2EA1C6E3" w14:textId="77777777" w:rsidTr="007E6CA3">
        <w:trPr>
          <w:trHeight w:val="125"/>
        </w:trPr>
        <w:tc>
          <w:tcPr>
            <w:tcW w:w="851" w:type="dxa"/>
            <w:tcBorders>
              <w:bottom w:val="single" w:sz="18" w:space="0" w:color="4472C4" w:themeColor="accent1"/>
            </w:tcBorders>
            <w:shd w:val="clear" w:color="auto" w:fill="auto"/>
            <w:vAlign w:val="center"/>
          </w:tcPr>
          <w:p w14:paraId="61B4CA48" w14:textId="77777777" w:rsidR="009F6EEC" w:rsidRPr="006D2B1A" w:rsidRDefault="009F6EEC" w:rsidP="002E1569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  <w:r w:rsidRPr="009F6EEC">
              <w:rPr>
                <w:rFonts w:ascii="맑은 고딕" w:eastAsia="맑은 고딕" w:hAnsi="맑은 고딕" w:hint="eastAsia"/>
                <w:b/>
                <w:color w:val="000000" w:themeColor="text1"/>
                <w:sz w:val="24"/>
              </w:rPr>
              <w:t>문의</w:t>
            </w:r>
          </w:p>
        </w:tc>
        <w:tc>
          <w:tcPr>
            <w:tcW w:w="8211" w:type="dxa"/>
            <w:tcBorders>
              <w:bottom w:val="single" w:sz="18" w:space="0" w:color="E7E6E6" w:themeColor="background2"/>
            </w:tcBorders>
            <w:shd w:val="clear" w:color="auto" w:fill="auto"/>
            <w:vAlign w:val="center"/>
          </w:tcPr>
          <w:p w14:paraId="5A2A94F8" w14:textId="3B164DD5" w:rsidR="009F6EEC" w:rsidRPr="006D2B1A" w:rsidRDefault="009F6EEC" w:rsidP="002E1569">
            <w:pPr>
              <w:spacing w:after="0"/>
              <w:rPr>
                <w:rFonts w:ascii="맑은 고딕" w:eastAsia="맑은 고딕" w:hAnsi="맑은 고딕"/>
                <w:b/>
                <w:color w:val="FFFFFF"/>
              </w:rPr>
            </w:pPr>
          </w:p>
        </w:tc>
      </w:tr>
    </w:tbl>
    <w:p w14:paraId="0F57AF4F" w14:textId="383BBCFC" w:rsidR="00A60515" w:rsidRDefault="00A60515" w:rsidP="00A60515">
      <w:pPr>
        <w:spacing w:after="0"/>
      </w:pPr>
      <w:r>
        <w:rPr>
          <w:rFonts w:hint="eastAsia"/>
        </w:rPr>
        <w:t>지원</w:t>
      </w:r>
      <w:r>
        <w:t xml:space="preserve">자는 </w:t>
      </w:r>
      <w:r>
        <w:rPr>
          <w:rFonts w:hint="eastAsia"/>
        </w:rPr>
        <w:t>아래의 이메일 주소를 통해 프로젝트에 대한 개별 문의가 가능합니다.</w:t>
      </w:r>
      <w:r>
        <w:t xml:space="preserve"> </w:t>
      </w:r>
    </w:p>
    <w:p w14:paraId="66CDEA48" w14:textId="2405046B" w:rsidR="00815FDA" w:rsidRPr="00815FDA" w:rsidRDefault="00815FDA" w:rsidP="00A60515">
      <w:pPr>
        <w:spacing w:after="0"/>
      </w:pPr>
      <w:r>
        <w:rPr>
          <w:rFonts w:hint="eastAsia"/>
        </w:rPr>
        <w:t xml:space="preserve">지원 관련 문의는 공지사항에 첨부된 </w:t>
      </w:r>
      <w:r>
        <w:t>FAQ</w:t>
      </w:r>
      <w:r>
        <w:rPr>
          <w:rFonts w:hint="eastAsia"/>
        </w:rPr>
        <w:t>를 먼저 참고해주시</w:t>
      </w:r>
      <w:r w:rsidR="00707BFD">
        <w:rPr>
          <w:rFonts w:hint="eastAsia"/>
        </w:rPr>
        <w:t xml:space="preserve">기 </w:t>
      </w:r>
      <w:r>
        <w:rPr>
          <w:rFonts w:hint="eastAsia"/>
        </w:rPr>
        <w:t>바랍니다.</w:t>
      </w:r>
    </w:p>
    <w:p w14:paraId="31ED300F" w14:textId="60074BFF" w:rsidR="00A60515" w:rsidRPr="009B36CD" w:rsidRDefault="00A60515" w:rsidP="00A60515">
      <w:pPr>
        <w:spacing w:after="0"/>
      </w:pPr>
      <w:r>
        <w:rPr>
          <w:rFonts w:hint="eastAsia"/>
        </w:rPr>
        <w:t>•</w:t>
      </w:r>
      <w:r>
        <w:t xml:space="preserve"> </w:t>
      </w:r>
      <w:r>
        <w:rPr>
          <w:rFonts w:hint="eastAsia"/>
        </w:rPr>
        <w:t>문의처:</w:t>
      </w:r>
      <w:r>
        <w:t xml:space="preserve"> </w:t>
      </w:r>
      <w:hyperlink w:tgtFrame="_blank" w:history="1">
        <w:r w:rsidRPr="00F13472">
          <w:t>arts@britishcouncil.or.kr</w:t>
        </w:r>
      </w:hyperlink>
    </w:p>
    <w:p w14:paraId="7359786D" w14:textId="7EF4E94A" w:rsidR="00A60515" w:rsidRDefault="00A60515" w:rsidP="00A60515">
      <w:pPr>
        <w:spacing w:after="0"/>
      </w:pPr>
    </w:p>
    <w:p w14:paraId="14A6BCFD" w14:textId="3BCDE97C" w:rsidR="005220DC" w:rsidRPr="005220DC" w:rsidRDefault="005220DC" w:rsidP="00A60515">
      <w:pPr>
        <w:spacing w:after="0"/>
      </w:pPr>
      <w:r>
        <w:rPr>
          <w:rFonts w:hint="eastAsia"/>
        </w:rPr>
        <w:t xml:space="preserve">자세한 사항은 첨부된 공고문과 </w:t>
      </w:r>
      <w:r>
        <w:t>FAQ</w:t>
      </w:r>
      <w:r>
        <w:rPr>
          <w:rFonts w:hint="eastAsia"/>
        </w:rPr>
        <w:t>를 참고하시기 바랍니다.</w:t>
      </w:r>
    </w:p>
    <w:sectPr w:rsidR="005220DC" w:rsidRPr="005220DC" w:rsidSect="00FB40FD">
      <w:pgSz w:w="11906" w:h="16838"/>
      <w:pgMar w:top="1701" w:right="1440" w:bottom="1440" w:left="1440" w:header="6" w:footer="799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AF909" w14:textId="77777777" w:rsidR="002B0B5F" w:rsidRDefault="002B0B5F">
      <w:pPr>
        <w:spacing w:after="0" w:line="240" w:lineRule="auto"/>
      </w:pPr>
      <w:r>
        <w:separator/>
      </w:r>
    </w:p>
  </w:endnote>
  <w:endnote w:type="continuationSeparator" w:id="0">
    <w:p w14:paraId="45EB0077" w14:textId="77777777" w:rsidR="002B0B5F" w:rsidRDefault="002B0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79397" w14:textId="77777777" w:rsidR="002B0B5F" w:rsidRDefault="002B0B5F">
      <w:pPr>
        <w:spacing w:after="0" w:line="240" w:lineRule="auto"/>
      </w:pPr>
      <w:r>
        <w:separator/>
      </w:r>
    </w:p>
  </w:footnote>
  <w:footnote w:type="continuationSeparator" w:id="0">
    <w:p w14:paraId="2A64A526" w14:textId="77777777" w:rsidR="002B0B5F" w:rsidRDefault="002B0B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20D5F"/>
    <w:multiLevelType w:val="hybridMultilevel"/>
    <w:tmpl w:val="9AD8D1B6"/>
    <w:lvl w:ilvl="0" w:tplc="0CA8FC9C">
      <w:numFmt w:val="bullet"/>
      <w:lvlText w:val="•"/>
      <w:lvlJc w:val="left"/>
      <w:pPr>
        <w:ind w:left="1044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9">
      <w:start w:val="1"/>
      <w:numFmt w:val="bullet"/>
      <w:lvlText w:val=""/>
      <w:lvlJc w:val="left"/>
      <w:pPr>
        <w:ind w:left="9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515"/>
    <w:rsid w:val="000203C6"/>
    <w:rsid w:val="000D5FBD"/>
    <w:rsid w:val="000E434B"/>
    <w:rsid w:val="00106E88"/>
    <w:rsid w:val="001273E6"/>
    <w:rsid w:val="001B3FFC"/>
    <w:rsid w:val="001C21FF"/>
    <w:rsid w:val="002511A7"/>
    <w:rsid w:val="00276081"/>
    <w:rsid w:val="002B0B5F"/>
    <w:rsid w:val="002B3870"/>
    <w:rsid w:val="002D562B"/>
    <w:rsid w:val="002F1995"/>
    <w:rsid w:val="003129D4"/>
    <w:rsid w:val="00314490"/>
    <w:rsid w:val="0039743C"/>
    <w:rsid w:val="003A74CE"/>
    <w:rsid w:val="003C6EBD"/>
    <w:rsid w:val="00460A3E"/>
    <w:rsid w:val="004707AC"/>
    <w:rsid w:val="004808E3"/>
    <w:rsid w:val="004A6B14"/>
    <w:rsid w:val="0050346E"/>
    <w:rsid w:val="00513E58"/>
    <w:rsid w:val="0051675F"/>
    <w:rsid w:val="005220DC"/>
    <w:rsid w:val="0052557A"/>
    <w:rsid w:val="00596D9E"/>
    <w:rsid w:val="005D6AB2"/>
    <w:rsid w:val="005D73D7"/>
    <w:rsid w:val="00616DDF"/>
    <w:rsid w:val="00617810"/>
    <w:rsid w:val="00650622"/>
    <w:rsid w:val="00696F86"/>
    <w:rsid w:val="006B1445"/>
    <w:rsid w:val="006D18E6"/>
    <w:rsid w:val="006D6E47"/>
    <w:rsid w:val="00707BFD"/>
    <w:rsid w:val="00716106"/>
    <w:rsid w:val="007410BE"/>
    <w:rsid w:val="00751F0F"/>
    <w:rsid w:val="00771AD7"/>
    <w:rsid w:val="007837A7"/>
    <w:rsid w:val="007C4008"/>
    <w:rsid w:val="007E6CA3"/>
    <w:rsid w:val="007F0349"/>
    <w:rsid w:val="007F60E1"/>
    <w:rsid w:val="00815FDA"/>
    <w:rsid w:val="008654F6"/>
    <w:rsid w:val="008733E6"/>
    <w:rsid w:val="008C7CAD"/>
    <w:rsid w:val="00923E3F"/>
    <w:rsid w:val="009339A0"/>
    <w:rsid w:val="00955A07"/>
    <w:rsid w:val="0096489E"/>
    <w:rsid w:val="00980768"/>
    <w:rsid w:val="009810B0"/>
    <w:rsid w:val="00984AF4"/>
    <w:rsid w:val="00992FF0"/>
    <w:rsid w:val="00994191"/>
    <w:rsid w:val="009B7EBE"/>
    <w:rsid w:val="009C4BE0"/>
    <w:rsid w:val="009D08DD"/>
    <w:rsid w:val="009F6EEC"/>
    <w:rsid w:val="00A502E2"/>
    <w:rsid w:val="00A60515"/>
    <w:rsid w:val="00AA0CA4"/>
    <w:rsid w:val="00AD5E8E"/>
    <w:rsid w:val="00AE0943"/>
    <w:rsid w:val="00AF5345"/>
    <w:rsid w:val="00AF708E"/>
    <w:rsid w:val="00C07D76"/>
    <w:rsid w:val="00C358EE"/>
    <w:rsid w:val="00C74C03"/>
    <w:rsid w:val="00C854DD"/>
    <w:rsid w:val="00CA70CA"/>
    <w:rsid w:val="00CC58F2"/>
    <w:rsid w:val="00CD58FE"/>
    <w:rsid w:val="00D43167"/>
    <w:rsid w:val="00DA23FE"/>
    <w:rsid w:val="00DC2F5E"/>
    <w:rsid w:val="00E325A0"/>
    <w:rsid w:val="00E344E1"/>
    <w:rsid w:val="00E63B17"/>
    <w:rsid w:val="00E6462C"/>
    <w:rsid w:val="00E90956"/>
    <w:rsid w:val="00EA0CCB"/>
    <w:rsid w:val="00EB4D52"/>
    <w:rsid w:val="00ED6131"/>
    <w:rsid w:val="00EF2C8E"/>
    <w:rsid w:val="00F21E3A"/>
    <w:rsid w:val="00F366D0"/>
    <w:rsid w:val="00F47120"/>
    <w:rsid w:val="00F8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39AE7C12"/>
  <w15:chartTrackingRefBased/>
  <w15:docId w15:val="{230A48C9-6EC7-4FF1-9EE3-BDC11AB6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51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05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60515"/>
  </w:style>
  <w:style w:type="character" w:styleId="a4">
    <w:name w:val="Hyperlink"/>
    <w:basedOn w:val="a0"/>
    <w:uiPriority w:val="99"/>
    <w:unhideWhenUsed/>
    <w:rsid w:val="00A60515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A60515"/>
    <w:pPr>
      <w:ind w:leftChars="400" w:left="800"/>
    </w:pPr>
  </w:style>
  <w:style w:type="table" w:customStyle="1" w:styleId="1">
    <w:name w:val="표 구분선1"/>
    <w:basedOn w:val="a1"/>
    <w:next w:val="a6"/>
    <w:uiPriority w:val="39"/>
    <w:rsid w:val="00A60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Char0"/>
    <w:uiPriority w:val="99"/>
    <w:unhideWhenUsed/>
    <w:rsid w:val="00A605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바닥글 Char"/>
    <w:basedOn w:val="a0"/>
    <w:link w:val="a7"/>
    <w:uiPriority w:val="99"/>
    <w:rsid w:val="00A60515"/>
  </w:style>
  <w:style w:type="table" w:styleId="a6">
    <w:name w:val="Table Grid"/>
    <w:basedOn w:val="a1"/>
    <w:uiPriority w:val="39"/>
    <w:rsid w:val="00A60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0"/>
    <w:uiPriority w:val="99"/>
    <w:semiHidden/>
    <w:unhideWhenUsed/>
    <w:rsid w:val="001B3FFC"/>
    <w:rPr>
      <w:color w:val="605E5C"/>
      <w:shd w:val="clear" w:color="auto" w:fill="E1DFDD"/>
    </w:rPr>
  </w:style>
  <w:style w:type="paragraph" w:styleId="a8">
    <w:name w:val="Balloon Text"/>
    <w:basedOn w:val="a"/>
    <w:link w:val="Char1"/>
    <w:uiPriority w:val="99"/>
    <w:semiHidden/>
    <w:unhideWhenUsed/>
    <w:rsid w:val="00CA70C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CA70CA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716106"/>
    <w:rPr>
      <w:sz w:val="18"/>
      <w:szCs w:val="18"/>
    </w:rPr>
  </w:style>
  <w:style w:type="paragraph" w:styleId="aa">
    <w:name w:val="annotation text"/>
    <w:basedOn w:val="a"/>
    <w:link w:val="Char2"/>
    <w:uiPriority w:val="99"/>
    <w:semiHidden/>
    <w:unhideWhenUsed/>
    <w:rsid w:val="00716106"/>
    <w:pPr>
      <w:jc w:val="left"/>
    </w:pPr>
  </w:style>
  <w:style w:type="character" w:customStyle="1" w:styleId="Char2">
    <w:name w:val="메모 텍스트 Char"/>
    <w:basedOn w:val="a0"/>
    <w:link w:val="aa"/>
    <w:uiPriority w:val="99"/>
    <w:semiHidden/>
    <w:rsid w:val="00716106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716106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716106"/>
    <w:rPr>
      <w:b/>
      <w:bCs/>
    </w:rPr>
  </w:style>
  <w:style w:type="paragraph" w:styleId="ac">
    <w:name w:val="Revision"/>
    <w:hidden/>
    <w:uiPriority w:val="99"/>
    <w:semiHidden/>
    <w:rsid w:val="007837A7"/>
    <w:pPr>
      <w:spacing w:after="0" w:line="240" w:lineRule="auto"/>
      <w:jc w:val="left"/>
    </w:pPr>
  </w:style>
  <w:style w:type="character" w:customStyle="1" w:styleId="UnresolvedMention">
    <w:name w:val="Unresolved Mention"/>
    <w:basedOn w:val="a0"/>
    <w:uiPriority w:val="99"/>
    <w:semiHidden/>
    <w:unhideWhenUsed/>
    <w:rsid w:val="00DA2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6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%20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155F8-C930-4A04-A9BE-D9F8C25A2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정다은</dc:creator>
  <cp:keywords/>
  <dc:description/>
  <cp:lastModifiedBy>admin</cp:lastModifiedBy>
  <cp:revision>12</cp:revision>
  <cp:lastPrinted>2022-04-07T02:09:00Z</cp:lastPrinted>
  <dcterms:created xsi:type="dcterms:W3CDTF">2023-06-13T04:17:00Z</dcterms:created>
  <dcterms:modified xsi:type="dcterms:W3CDTF">2023-06-14T02:44:00Z</dcterms:modified>
</cp:coreProperties>
</file>